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43" w:rsidRPr="004B5BB9" w:rsidRDefault="00541815" w:rsidP="004B5BB9">
      <w:pPr>
        <w:rPr>
          <w:sz w:val="32"/>
        </w:rPr>
      </w:pPr>
      <w:bookmarkStart w:id="0" w:name="_GoBack"/>
      <w:bookmarkEnd w:id="0"/>
      <w:r>
        <w:rPr>
          <w:sz w:val="32"/>
        </w:rPr>
        <w:t>La Vernia Little League</w:t>
      </w:r>
      <w:r w:rsidR="00464E52" w:rsidRPr="00D77F43">
        <w:rPr>
          <w:sz w:val="32"/>
        </w:rPr>
        <w:t xml:space="preserve"> Bullying Policy</w:t>
      </w:r>
    </w:p>
    <w:p w:rsidR="006802C6" w:rsidRDefault="006802C6" w:rsidP="006802C6">
      <w:pPr>
        <w:rPr>
          <w:rFonts w:eastAsia="Times New Roman" w:cs="Helvetica"/>
          <w:lang w:val="en"/>
        </w:rPr>
      </w:pPr>
      <w:r w:rsidRPr="006802C6">
        <w:rPr>
          <w:rFonts w:eastAsia="Times New Roman" w:cs="Helvetica"/>
          <w:lang w:val="en"/>
        </w:rPr>
        <w:t>Bullying is unwanted, aggressive behavior that involves a real or perceived power imbalance. The behavior is repeated, or has the potential to be repeated, over time.</w:t>
      </w:r>
    </w:p>
    <w:p w:rsidR="0051424F" w:rsidRDefault="006802C6" w:rsidP="0051424F">
      <w:pPr>
        <w:shd w:val="clear" w:color="auto" w:fill="FFFFFF"/>
        <w:spacing w:before="75" w:after="150" w:line="360" w:lineRule="atLeast"/>
        <w:rPr>
          <w:rFonts w:eastAsia="Times New Roman" w:cs="Helvetica"/>
          <w:lang w:val="en"/>
        </w:rPr>
      </w:pPr>
      <w:r w:rsidRPr="006802C6">
        <w:rPr>
          <w:rFonts w:eastAsia="Times New Roman" w:cs="Helvetica"/>
          <w:lang w:val="en"/>
        </w:rPr>
        <w:t>Bullying includes actions such as making threats, spreading rumors, attacking someone physically or verbally, and excluding someone from a group on purpose.</w:t>
      </w:r>
      <w:r w:rsidR="004A1B78">
        <w:rPr>
          <w:rFonts w:eastAsia="Times New Roman" w:cs="Helvetica"/>
          <w:lang w:val="en"/>
        </w:rPr>
        <w:t xml:space="preserve">  For more information on bullying visit </w:t>
      </w:r>
      <w:hyperlink r:id="rId5" w:history="1">
        <w:r w:rsidR="004A1B78" w:rsidRPr="00554EFE">
          <w:rPr>
            <w:rStyle w:val="Hyperlink"/>
            <w:rFonts w:eastAsia="Times New Roman" w:cs="Helvetica"/>
            <w:lang w:val="en"/>
          </w:rPr>
          <w:t>www.stopbullying.gov</w:t>
        </w:r>
      </w:hyperlink>
      <w:r w:rsidR="004A1B78">
        <w:rPr>
          <w:rFonts w:eastAsia="Times New Roman" w:cs="Helvetica"/>
          <w:lang w:val="en"/>
        </w:rPr>
        <w:t>.</w:t>
      </w:r>
    </w:p>
    <w:p w:rsidR="006802C6" w:rsidRPr="0051424F" w:rsidRDefault="006802C6" w:rsidP="0051424F">
      <w:pPr>
        <w:shd w:val="clear" w:color="auto" w:fill="FFFFFF"/>
        <w:spacing w:before="75" w:after="150" w:line="360" w:lineRule="atLeast"/>
        <w:rPr>
          <w:rFonts w:eastAsia="Times New Roman" w:cs="Helvetica"/>
          <w:lang w:val="en"/>
        </w:rPr>
      </w:pPr>
      <w:r>
        <w:t xml:space="preserve">In Little League, bullying falls under </w:t>
      </w:r>
      <w:r w:rsidR="004A1B78">
        <w:t xml:space="preserve">Regulation XIV </w:t>
      </w:r>
      <w:r>
        <w:t>Field Decorum:</w:t>
      </w:r>
    </w:p>
    <w:p w:rsidR="004B5BB9" w:rsidRDefault="006802C6" w:rsidP="004B5BB9">
      <w:pPr>
        <w:pStyle w:val="ListParagraph"/>
        <w:numPr>
          <w:ilvl w:val="0"/>
          <w:numId w:val="4"/>
        </w:numPr>
      </w:pPr>
      <w:r>
        <w:t>The actions of players, managers, coaches, umpires, and league officials must be above reproach.  Any player, manager, coach, umpire, or league representative who is involved in a verbal or physical altercation, or an incident of unsportsmanlike conduct, at the game site or any other Little League activity, is subject to disciplinary action by the local league Board of Directors</w:t>
      </w:r>
    </w:p>
    <w:p w:rsidR="004B5BB9" w:rsidRDefault="004B5BB9" w:rsidP="004B5BB9">
      <w:r>
        <w:t>Please note that actions of players, managers, coaches, umpires, and league officials should be above reproach at all times, not just at the ball field.</w:t>
      </w:r>
    </w:p>
    <w:p w:rsidR="00D77F43" w:rsidRDefault="00D77F43">
      <w:r>
        <w:t xml:space="preserve">Any incidence of bullying </w:t>
      </w:r>
      <w:r w:rsidR="00541815">
        <w:t xml:space="preserve">during a game can result in </w:t>
      </w:r>
      <w:r>
        <w:t xml:space="preserve">immediate </w:t>
      </w:r>
      <w:r w:rsidR="00541815">
        <w:t xml:space="preserve">ejection </w:t>
      </w:r>
      <w:r>
        <w:t xml:space="preserve">from </w:t>
      </w:r>
      <w:r w:rsidR="00541815">
        <w:t>the</w:t>
      </w:r>
      <w:r>
        <w:t xml:space="preserve"> game</w:t>
      </w:r>
      <w:r w:rsidR="00541815">
        <w:t xml:space="preserve"> by the Umpire</w:t>
      </w:r>
      <w:r>
        <w:t>.</w:t>
      </w:r>
      <w:r w:rsidR="00541815">
        <w:t xml:space="preserve">  </w:t>
      </w:r>
      <w:r w:rsidR="004A1B78">
        <w:t>Rule 4.07 states that a</w:t>
      </w:r>
      <w:r w:rsidR="00541815">
        <w:t xml:space="preserve">nyone ejected from a game must leave the game site immediately and will not be allowed to participate in the team’s next </w:t>
      </w:r>
      <w:r w:rsidR="004A1B78">
        <w:t>physically played</w:t>
      </w:r>
      <w:r w:rsidR="00541815">
        <w:t xml:space="preserve"> game.</w:t>
      </w:r>
    </w:p>
    <w:p w:rsidR="00D77F43" w:rsidRDefault="00D77F43">
      <w:r>
        <w:t>Progressive Disciplinary Action</w:t>
      </w:r>
      <w:r w:rsidR="00541815">
        <w:t xml:space="preserve"> (subject to two-thirds majority vote by the Board of Directors at a Special Disciplinary Meeting)</w:t>
      </w:r>
      <w:r>
        <w:t>:</w:t>
      </w:r>
    </w:p>
    <w:p w:rsidR="00D77F43" w:rsidRDefault="00D77F43">
      <w:r>
        <w:tab/>
      </w:r>
      <w:r>
        <w:tab/>
      </w:r>
      <w:r>
        <w:tab/>
        <w:t>Verbal</w:t>
      </w:r>
      <w:r w:rsidR="00541815">
        <w:t>/Cyber</w:t>
      </w:r>
      <w:r w:rsidR="00626EFF">
        <w:tab/>
      </w:r>
      <w:r w:rsidR="00626EFF">
        <w:tab/>
      </w:r>
      <w:r w:rsidR="00626EFF">
        <w:tab/>
      </w:r>
      <w:r w:rsidR="00626EFF">
        <w:tab/>
      </w:r>
      <w:r w:rsidR="00626EFF">
        <w:tab/>
        <w:t>Physical</w:t>
      </w:r>
    </w:p>
    <w:p w:rsidR="00D77F43" w:rsidRDefault="00D77F43">
      <w:r>
        <w:t>1</w:t>
      </w:r>
      <w:r w:rsidRPr="00D77F43">
        <w:rPr>
          <w:vertAlign w:val="superscript"/>
        </w:rPr>
        <w:t>st</w:t>
      </w:r>
      <w:r>
        <w:t xml:space="preserve"> offense</w:t>
      </w:r>
      <w:r>
        <w:tab/>
      </w:r>
      <w:r>
        <w:tab/>
        <w:t>1 game suspension</w:t>
      </w:r>
      <w:r>
        <w:tab/>
      </w:r>
      <w:r>
        <w:tab/>
      </w:r>
      <w:r>
        <w:tab/>
        <w:t>3 game suspension</w:t>
      </w:r>
    </w:p>
    <w:p w:rsidR="00D77F43" w:rsidRDefault="00D77F43">
      <w:r>
        <w:t>2</w:t>
      </w:r>
      <w:r w:rsidRPr="00D77F43">
        <w:rPr>
          <w:vertAlign w:val="superscript"/>
        </w:rPr>
        <w:t>nd</w:t>
      </w:r>
      <w:r>
        <w:t xml:space="preserve"> offense</w:t>
      </w:r>
      <w:r>
        <w:tab/>
      </w:r>
      <w:r>
        <w:tab/>
        <w:t>3 game su</w:t>
      </w:r>
      <w:r w:rsidR="00541815">
        <w:t>spension</w:t>
      </w:r>
      <w:r w:rsidR="00541815">
        <w:tab/>
      </w:r>
      <w:r w:rsidR="00541815">
        <w:tab/>
      </w:r>
      <w:r w:rsidR="00541815">
        <w:tab/>
        <w:t>Removal from the league</w:t>
      </w:r>
    </w:p>
    <w:p w:rsidR="00D77F43" w:rsidRDefault="00D77F43">
      <w:r>
        <w:t>3</w:t>
      </w:r>
      <w:r w:rsidRPr="00D77F43">
        <w:rPr>
          <w:vertAlign w:val="superscript"/>
        </w:rPr>
        <w:t>rd</w:t>
      </w:r>
      <w:r w:rsidR="00541815">
        <w:t xml:space="preserve"> offense</w:t>
      </w:r>
      <w:r w:rsidR="00541815">
        <w:tab/>
      </w:r>
      <w:r w:rsidR="00541815">
        <w:tab/>
        <w:t>Removal from the league</w:t>
      </w:r>
    </w:p>
    <w:p w:rsidR="00D77F43" w:rsidRDefault="007B1BF5">
      <w:r>
        <w:t>------------------------------------------------------------------------------------------------------------------------------------------</w:t>
      </w:r>
    </w:p>
    <w:p w:rsidR="007B1BF5" w:rsidRPr="004B5BB9" w:rsidRDefault="00541815">
      <w:pPr>
        <w:rPr>
          <w:sz w:val="28"/>
          <w:szCs w:val="28"/>
        </w:rPr>
      </w:pPr>
      <w:r w:rsidRPr="004B5BB9">
        <w:rPr>
          <w:sz w:val="28"/>
          <w:szCs w:val="28"/>
        </w:rPr>
        <w:t>LVLL</w:t>
      </w:r>
      <w:r w:rsidR="007B1BF5" w:rsidRPr="004B5BB9">
        <w:rPr>
          <w:sz w:val="28"/>
          <w:szCs w:val="28"/>
        </w:rPr>
        <w:t xml:space="preserve"> Anti-Bullying Agreement</w:t>
      </w:r>
    </w:p>
    <w:p w:rsidR="00D77F43" w:rsidRDefault="00D77F43">
      <w:r>
        <w:t xml:space="preserve">We have read and understand the </w:t>
      </w:r>
      <w:r w:rsidR="00541815">
        <w:t>La Vernia Little League</w:t>
      </w:r>
      <w:r>
        <w:t xml:space="preserve"> Bullying Policy.</w:t>
      </w:r>
    </w:p>
    <w:p w:rsidR="007B1BF5" w:rsidRDefault="00D77F43">
      <w:r>
        <w:t xml:space="preserve">I will immediately report to </w:t>
      </w:r>
      <w:r w:rsidR="00541815">
        <w:t xml:space="preserve">my Manager, </w:t>
      </w:r>
      <w:r>
        <w:t>Coach</w:t>
      </w:r>
      <w:r w:rsidR="00541815">
        <w:t>, Umpire, or League Official</w:t>
      </w:r>
      <w:r>
        <w:t xml:space="preserve"> any bullying I witness.</w:t>
      </w:r>
    </w:p>
    <w:p w:rsidR="004A1B78" w:rsidRDefault="004A1B78"/>
    <w:p w:rsidR="007B1BF5" w:rsidRDefault="007B1BF5" w:rsidP="007B1BF5">
      <w:pPr>
        <w:spacing w:after="0"/>
      </w:pPr>
      <w:r>
        <w:t>_________________________________________</w:t>
      </w:r>
      <w:r>
        <w:tab/>
        <w:t>_______________________________________</w:t>
      </w:r>
    </w:p>
    <w:p w:rsidR="00464E52" w:rsidRDefault="007B1BF5" w:rsidP="00541815">
      <w:pPr>
        <w:spacing w:after="0"/>
      </w:pPr>
      <w:r>
        <w:t>Player</w:t>
      </w:r>
      <w:r>
        <w:tab/>
      </w:r>
      <w:r>
        <w:tab/>
      </w:r>
      <w:r>
        <w:tab/>
      </w:r>
      <w:r>
        <w:tab/>
      </w:r>
      <w:r>
        <w:tab/>
      </w:r>
      <w:r>
        <w:tab/>
      </w:r>
      <w:r>
        <w:tab/>
        <w:t>Parent</w:t>
      </w:r>
    </w:p>
    <w:sectPr w:rsidR="0046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392500E5"/>
    <w:multiLevelType w:val="multilevel"/>
    <w:tmpl w:val="04E8A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41998"/>
    <w:multiLevelType w:val="multilevel"/>
    <w:tmpl w:val="2D8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2174B"/>
    <w:multiLevelType w:val="hybridMultilevel"/>
    <w:tmpl w:val="6C08CEB8"/>
    <w:lvl w:ilvl="0" w:tplc="EADC7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E7FE1"/>
    <w:multiLevelType w:val="multilevel"/>
    <w:tmpl w:val="3CC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52"/>
    <w:rsid w:val="003834DD"/>
    <w:rsid w:val="00464E52"/>
    <w:rsid w:val="004A1B78"/>
    <w:rsid w:val="004B5BB9"/>
    <w:rsid w:val="0051424F"/>
    <w:rsid w:val="00541815"/>
    <w:rsid w:val="00626EFF"/>
    <w:rsid w:val="006802C6"/>
    <w:rsid w:val="007B1BF5"/>
    <w:rsid w:val="00D77F43"/>
    <w:rsid w:val="00E4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45A65-FCC2-4EAD-B8AA-E504CD91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C6"/>
    <w:pPr>
      <w:ind w:left="720"/>
      <w:contextualSpacing/>
    </w:pPr>
  </w:style>
  <w:style w:type="character" w:styleId="Hyperlink">
    <w:name w:val="Hyperlink"/>
    <w:basedOn w:val="DefaultParagraphFont"/>
    <w:uiPriority w:val="99"/>
    <w:unhideWhenUsed/>
    <w:rsid w:val="004A1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5088">
      <w:bodyDiv w:val="1"/>
      <w:marLeft w:val="0"/>
      <w:marRight w:val="0"/>
      <w:marTop w:val="150"/>
      <w:marBottom w:val="0"/>
      <w:divBdr>
        <w:top w:val="none" w:sz="0" w:space="0" w:color="auto"/>
        <w:left w:val="none" w:sz="0" w:space="0" w:color="auto"/>
        <w:bottom w:val="none" w:sz="0" w:space="0" w:color="auto"/>
        <w:right w:val="none" w:sz="0" w:space="0" w:color="auto"/>
      </w:divBdr>
      <w:divsChild>
        <w:div w:id="926579564">
          <w:marLeft w:val="0"/>
          <w:marRight w:val="0"/>
          <w:marTop w:val="0"/>
          <w:marBottom w:val="0"/>
          <w:divBdr>
            <w:top w:val="none" w:sz="0" w:space="0" w:color="auto"/>
            <w:left w:val="none" w:sz="0" w:space="0" w:color="auto"/>
            <w:bottom w:val="none" w:sz="0" w:space="0" w:color="auto"/>
            <w:right w:val="none" w:sz="0" w:space="0" w:color="auto"/>
          </w:divBdr>
          <w:divsChild>
            <w:div w:id="2134206179">
              <w:marLeft w:val="0"/>
              <w:marRight w:val="0"/>
              <w:marTop w:val="0"/>
              <w:marBottom w:val="0"/>
              <w:divBdr>
                <w:top w:val="none" w:sz="0" w:space="0" w:color="auto"/>
                <w:left w:val="none" w:sz="0" w:space="0" w:color="auto"/>
                <w:bottom w:val="none" w:sz="0" w:space="0" w:color="auto"/>
                <w:right w:val="none" w:sz="0" w:space="0" w:color="auto"/>
              </w:divBdr>
              <w:divsChild>
                <w:div w:id="2018919365">
                  <w:marLeft w:val="0"/>
                  <w:marRight w:val="0"/>
                  <w:marTop w:val="255"/>
                  <w:marBottom w:val="0"/>
                  <w:divBdr>
                    <w:top w:val="none" w:sz="0" w:space="0" w:color="auto"/>
                    <w:left w:val="none" w:sz="0" w:space="0" w:color="auto"/>
                    <w:bottom w:val="none" w:sz="0" w:space="0" w:color="auto"/>
                    <w:right w:val="single" w:sz="6" w:space="0" w:color="D8D8D8"/>
                  </w:divBdr>
                  <w:divsChild>
                    <w:div w:id="381288905">
                      <w:marLeft w:val="0"/>
                      <w:marRight w:val="0"/>
                      <w:marTop w:val="0"/>
                      <w:marBottom w:val="0"/>
                      <w:divBdr>
                        <w:top w:val="none" w:sz="0" w:space="0" w:color="auto"/>
                        <w:left w:val="none" w:sz="0" w:space="0" w:color="auto"/>
                        <w:bottom w:val="none" w:sz="0" w:space="0" w:color="auto"/>
                        <w:right w:val="none" w:sz="0" w:space="0" w:color="auto"/>
                      </w:divBdr>
                      <w:divsChild>
                        <w:div w:id="390931806">
                          <w:marLeft w:val="0"/>
                          <w:marRight w:val="0"/>
                          <w:marTop w:val="0"/>
                          <w:marBottom w:val="0"/>
                          <w:divBdr>
                            <w:top w:val="none" w:sz="0" w:space="0" w:color="auto"/>
                            <w:left w:val="none" w:sz="0" w:space="0" w:color="auto"/>
                            <w:bottom w:val="none" w:sz="0" w:space="0" w:color="auto"/>
                            <w:right w:val="none" w:sz="0" w:space="0" w:color="auto"/>
                          </w:divBdr>
                          <w:divsChild>
                            <w:div w:id="17489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07261">
      <w:bodyDiv w:val="1"/>
      <w:marLeft w:val="0"/>
      <w:marRight w:val="0"/>
      <w:marTop w:val="150"/>
      <w:marBottom w:val="0"/>
      <w:divBdr>
        <w:top w:val="none" w:sz="0" w:space="0" w:color="auto"/>
        <w:left w:val="none" w:sz="0" w:space="0" w:color="auto"/>
        <w:bottom w:val="none" w:sz="0" w:space="0" w:color="auto"/>
        <w:right w:val="none" w:sz="0" w:space="0" w:color="auto"/>
      </w:divBdr>
      <w:divsChild>
        <w:div w:id="1407073480">
          <w:marLeft w:val="0"/>
          <w:marRight w:val="0"/>
          <w:marTop w:val="0"/>
          <w:marBottom w:val="0"/>
          <w:divBdr>
            <w:top w:val="none" w:sz="0" w:space="0" w:color="auto"/>
            <w:left w:val="none" w:sz="0" w:space="0" w:color="auto"/>
            <w:bottom w:val="none" w:sz="0" w:space="0" w:color="auto"/>
            <w:right w:val="none" w:sz="0" w:space="0" w:color="auto"/>
          </w:divBdr>
          <w:divsChild>
            <w:div w:id="522282537">
              <w:marLeft w:val="0"/>
              <w:marRight w:val="0"/>
              <w:marTop w:val="0"/>
              <w:marBottom w:val="0"/>
              <w:divBdr>
                <w:top w:val="none" w:sz="0" w:space="0" w:color="auto"/>
                <w:left w:val="none" w:sz="0" w:space="0" w:color="auto"/>
                <w:bottom w:val="none" w:sz="0" w:space="0" w:color="auto"/>
                <w:right w:val="none" w:sz="0" w:space="0" w:color="auto"/>
              </w:divBdr>
              <w:divsChild>
                <w:div w:id="783230542">
                  <w:marLeft w:val="0"/>
                  <w:marRight w:val="0"/>
                  <w:marTop w:val="255"/>
                  <w:marBottom w:val="0"/>
                  <w:divBdr>
                    <w:top w:val="none" w:sz="0" w:space="0" w:color="auto"/>
                    <w:left w:val="none" w:sz="0" w:space="0" w:color="auto"/>
                    <w:bottom w:val="none" w:sz="0" w:space="0" w:color="auto"/>
                    <w:right w:val="single" w:sz="6" w:space="0" w:color="D8D8D8"/>
                  </w:divBdr>
                  <w:divsChild>
                    <w:div w:id="381293450">
                      <w:marLeft w:val="0"/>
                      <w:marRight w:val="0"/>
                      <w:marTop w:val="0"/>
                      <w:marBottom w:val="0"/>
                      <w:divBdr>
                        <w:top w:val="none" w:sz="0" w:space="0" w:color="auto"/>
                        <w:left w:val="none" w:sz="0" w:space="0" w:color="auto"/>
                        <w:bottom w:val="none" w:sz="0" w:space="0" w:color="auto"/>
                        <w:right w:val="none" w:sz="0" w:space="0" w:color="auto"/>
                      </w:divBdr>
                      <w:divsChild>
                        <w:div w:id="816453134">
                          <w:marLeft w:val="0"/>
                          <w:marRight w:val="0"/>
                          <w:marTop w:val="0"/>
                          <w:marBottom w:val="0"/>
                          <w:divBdr>
                            <w:top w:val="none" w:sz="0" w:space="0" w:color="auto"/>
                            <w:left w:val="none" w:sz="0" w:space="0" w:color="auto"/>
                            <w:bottom w:val="none" w:sz="0" w:space="0" w:color="auto"/>
                            <w:right w:val="none" w:sz="0" w:space="0" w:color="auto"/>
                          </w:divBdr>
                          <w:divsChild>
                            <w:div w:id="3588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pbullying.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Wendy M CIV (US)</dc:creator>
  <cp:lastModifiedBy>Martin L. Poore</cp:lastModifiedBy>
  <cp:revision>2</cp:revision>
  <dcterms:created xsi:type="dcterms:W3CDTF">2021-03-26T13:04:00Z</dcterms:created>
  <dcterms:modified xsi:type="dcterms:W3CDTF">2021-03-26T13:04:00Z</dcterms:modified>
</cp:coreProperties>
</file>